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E0" w:rsidRPr="000A2CE0" w:rsidRDefault="00F77BD6" w:rsidP="000A2CE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rtl/>
          <w:lang w:bidi="ar-OM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9525</wp:posOffset>
                </wp:positionV>
                <wp:extent cx="847725" cy="9525"/>
                <wp:effectExtent l="0" t="0" r="28575" b="2857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.75pt" to="3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" strokecolor="#4579b8 [3044]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-438150</wp:posOffset>
                </wp:positionV>
                <wp:extent cx="847725" cy="885825"/>
                <wp:effectExtent l="0" t="0" r="28575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BD6" w:rsidRDefault="00F77BD6" w:rsidP="00F77BD6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F77BD6" w:rsidRDefault="00F77BD6" w:rsidP="00F77BD6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F77BD6" w:rsidRPr="00F77BD6" w:rsidRDefault="00F77BD6" w:rsidP="00F77BD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F77BD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30.75pt;margin-top:-34.5pt;width:66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" fillcolor="white [3201]" strokecolor="#f79646 [3209]" strokeweight="2pt">
                <v:textbox>
                  <w:txbxContent>
                    <w:p w:rsidR="00F77BD6" w:rsidRDefault="00F77BD6" w:rsidP="00F77BD6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F77BD6" w:rsidRDefault="00F77BD6" w:rsidP="00F77BD6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F77BD6" w:rsidRPr="00F77BD6" w:rsidRDefault="00F77BD6" w:rsidP="00F77BD6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OM"/>
                        </w:rPr>
                      </w:pPr>
                      <w:r w:rsidRPr="00F77BD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0A2CE0" w:rsidRPr="000A2CE0" w:rsidRDefault="00F77BD6" w:rsidP="00F77BD6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OM"/>
        </w:rPr>
        <w:t xml:space="preserve">      </w:t>
      </w:r>
      <w:r w:rsidR="000A2CE0" w:rsidRPr="000A2CE0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OM"/>
        </w:rPr>
        <w:t>اختبار القصير الأول للفصل الدراسي الثاني للصف التاسع الأساسي</w:t>
      </w:r>
    </w:p>
    <w:p w:rsidR="000A2CE0" w:rsidRPr="00363C36" w:rsidRDefault="000A2CE0" w:rsidP="00363C36">
      <w:pPr>
        <w:spacing w:after="200" w:line="276" w:lineRule="auto"/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</w:pPr>
      <w:r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>السؤال الأول:</w:t>
      </w:r>
      <w:r w:rsidR="00363C36" w:rsidRPr="00363C36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="00363C36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اختر</w:t>
      </w:r>
      <w:r w:rsidR="00363C36"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الإجابة الصحيحة من بين البدائل المعطاة</w:t>
      </w:r>
      <w:r w:rsidR="00363C36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فيما يأتي :         (4 درجات )</w:t>
      </w:r>
    </w:p>
    <w:p w:rsidR="000A2CE0" w:rsidRPr="000A2CE0" w:rsidRDefault="000A2CE0" w:rsidP="000A2CE0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1- من الجوانب التي تهدد حياة المصاب:</w:t>
      </w:r>
    </w:p>
    <w:p w:rsidR="000A2CE0" w:rsidRPr="003C3017" w:rsidRDefault="000A2CE0" w:rsidP="003C3017">
      <w:pPr>
        <w:pStyle w:val="a3"/>
        <w:numPr>
          <w:ilvl w:val="0"/>
          <w:numId w:val="18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3C3017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اضطراب الدورة الدموية       ب- النزف الشديد       جـ- توقف التنفس         د- جميع ما ذكر</w:t>
      </w:r>
    </w:p>
    <w:p w:rsidR="000A2CE0" w:rsidRPr="000A2CE0" w:rsidRDefault="000A2CE0" w:rsidP="000A2CE0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2- تغير لون الشفاة إلى اللون الأزرق دليل على وجود حالة:</w:t>
      </w:r>
    </w:p>
    <w:p w:rsidR="000A2CE0" w:rsidRPr="003C3017" w:rsidRDefault="000A2CE0" w:rsidP="003C3017">
      <w:pPr>
        <w:pStyle w:val="a3"/>
        <w:numPr>
          <w:ilvl w:val="0"/>
          <w:numId w:val="17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3C3017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اختناق                           ب- كسر                  جـ- نزف                   د-جميع ما ذكر</w:t>
      </w:r>
    </w:p>
    <w:p w:rsidR="000A2CE0" w:rsidRPr="000A2CE0" w:rsidRDefault="000A2CE0" w:rsidP="000A2CE0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3- من أعراض التشنج العضلي:</w:t>
      </w:r>
    </w:p>
    <w:p w:rsidR="000A2CE0" w:rsidRPr="003C3017" w:rsidRDefault="000A2CE0" w:rsidP="003C3017">
      <w:pPr>
        <w:pStyle w:val="a3"/>
        <w:numPr>
          <w:ilvl w:val="0"/>
          <w:numId w:val="16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3C3017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ألم العضلة                     ب- تقلص العضلة         جـ- شد العضلة           د- جميع ما ذكر</w:t>
      </w:r>
    </w:p>
    <w:p w:rsidR="000A2CE0" w:rsidRPr="000A2CE0" w:rsidRDefault="000A2CE0" w:rsidP="000A2CE0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4- لعلاج الإلتواء أحتاج :</w:t>
      </w:r>
    </w:p>
    <w:p w:rsidR="000A2CE0" w:rsidRPr="003C3017" w:rsidRDefault="000A2CE0" w:rsidP="00363C36">
      <w:pPr>
        <w:pStyle w:val="a3"/>
        <w:numPr>
          <w:ilvl w:val="0"/>
          <w:numId w:val="15"/>
        </w:num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3C3017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مد العضلة          ب- تدليك العضله         جـ- مد وتدليك العضلة           د- لا شيء مما ذكر</w:t>
      </w:r>
    </w:p>
    <w:p w:rsidR="000A2CE0" w:rsidRPr="000A2CE0" w:rsidRDefault="000A2CE0" w:rsidP="000A2CE0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2CE0" w:rsidRPr="000A2CE0" w:rsidRDefault="000A2CE0" w:rsidP="000A2CE0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u w:val="single"/>
          <w:rtl/>
          <w:lang w:bidi="ar-OM"/>
        </w:rPr>
      </w:pPr>
      <w:r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>السؤال الثاني:</w:t>
      </w:r>
      <w:r w:rsidR="00363C36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 xml:space="preserve"> </w:t>
      </w:r>
      <w:r w:rsidR="00363C36" w:rsidRPr="00363C36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أكمل ما يأتي</w:t>
      </w:r>
      <w:r w:rsidR="00363C36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                                                             ( درجتان )</w:t>
      </w:r>
    </w:p>
    <w:tbl>
      <w:tblPr>
        <w:tblStyle w:val="a6"/>
        <w:bidiVisual/>
        <w:tblW w:w="0" w:type="auto"/>
        <w:tblInd w:w="1317" w:type="dxa"/>
        <w:tblLook w:val="04A0" w:firstRow="1" w:lastRow="0" w:firstColumn="1" w:lastColumn="0" w:noHBand="0" w:noVBand="1"/>
      </w:tblPr>
      <w:tblGrid>
        <w:gridCol w:w="2840"/>
        <w:gridCol w:w="2841"/>
      </w:tblGrid>
      <w:tr w:rsidR="000A2CE0" w:rsidRPr="000A2CE0" w:rsidTr="006610A8">
        <w:tc>
          <w:tcPr>
            <w:tcW w:w="2840" w:type="dxa"/>
          </w:tcPr>
          <w:p w:rsidR="000A2CE0" w:rsidRPr="000A2CE0" w:rsidRDefault="000A2CE0" w:rsidP="000A2CE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0A2CE0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نوع الإلتواء</w:t>
            </w:r>
          </w:p>
        </w:tc>
        <w:tc>
          <w:tcPr>
            <w:tcW w:w="2841" w:type="dxa"/>
          </w:tcPr>
          <w:p w:rsidR="000A2CE0" w:rsidRPr="000A2CE0" w:rsidRDefault="000A2CE0" w:rsidP="000A2CE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0A2CE0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الحاجة إلى تدخل طبي</w:t>
            </w:r>
          </w:p>
        </w:tc>
      </w:tr>
      <w:tr w:rsidR="000A2CE0" w:rsidRPr="000A2CE0" w:rsidTr="006610A8">
        <w:tc>
          <w:tcPr>
            <w:tcW w:w="2840" w:type="dxa"/>
          </w:tcPr>
          <w:p w:rsidR="000A2CE0" w:rsidRPr="000A2CE0" w:rsidRDefault="000A2CE0" w:rsidP="000A2CE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0A2CE0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1متوسط</w:t>
            </w:r>
          </w:p>
          <w:p w:rsidR="000A2CE0" w:rsidRPr="000A2CE0" w:rsidRDefault="000A2CE0" w:rsidP="000A2CE0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</w:tc>
        <w:tc>
          <w:tcPr>
            <w:tcW w:w="2841" w:type="dxa"/>
          </w:tcPr>
          <w:p w:rsidR="000A2CE0" w:rsidRPr="000A2CE0" w:rsidRDefault="000A2CE0" w:rsidP="000A2CE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</w:tc>
      </w:tr>
      <w:tr w:rsidR="000A2CE0" w:rsidRPr="000A2CE0" w:rsidTr="006610A8">
        <w:tc>
          <w:tcPr>
            <w:tcW w:w="2840" w:type="dxa"/>
          </w:tcPr>
          <w:p w:rsidR="000A2CE0" w:rsidRPr="000A2CE0" w:rsidRDefault="000A2CE0" w:rsidP="000A2CE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0A2CE0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2-شديد</w:t>
            </w:r>
          </w:p>
          <w:p w:rsidR="000A2CE0" w:rsidRPr="000A2CE0" w:rsidRDefault="000A2CE0" w:rsidP="000A2CE0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</w:tc>
        <w:tc>
          <w:tcPr>
            <w:tcW w:w="2841" w:type="dxa"/>
          </w:tcPr>
          <w:p w:rsidR="000A2CE0" w:rsidRPr="000A2CE0" w:rsidRDefault="000A2CE0" w:rsidP="000A2CE0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  <w:p w:rsidR="000A2CE0" w:rsidRPr="000A2CE0" w:rsidRDefault="000A2CE0" w:rsidP="000A2CE0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  <w:p w:rsidR="000A2CE0" w:rsidRPr="000A2CE0" w:rsidRDefault="000A2CE0" w:rsidP="000A2CE0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</w:tc>
      </w:tr>
    </w:tbl>
    <w:p w:rsidR="000A2CE0" w:rsidRPr="000A2CE0" w:rsidRDefault="000A2CE0" w:rsidP="000A2CE0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2CE0" w:rsidRPr="000A2CE0" w:rsidRDefault="000A2CE0" w:rsidP="000A2CE0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u w:val="single"/>
          <w:rtl/>
          <w:lang w:bidi="ar-OM"/>
        </w:rPr>
      </w:pPr>
      <w:r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>السؤال الثالث:</w:t>
      </w:r>
      <w:r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علل</w:t>
      </w:r>
      <w:r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/</w:t>
      </w:r>
      <w:r w:rsidR="00363C36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                                                                  ( 4 درجات )</w:t>
      </w:r>
    </w:p>
    <w:p w:rsidR="000A2CE0" w:rsidRDefault="000A2CE0" w:rsidP="000A2CE0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 w:rsidRPr="000A2CE0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عدم تدليك المفصل الملتوي.</w:t>
      </w:r>
    </w:p>
    <w:p w:rsidR="000A2CE0" w:rsidRPr="000A2CE0" w:rsidRDefault="000A2CE0" w:rsidP="000A2CE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.............................................................................................................</w:t>
      </w:r>
    </w:p>
    <w:p w:rsidR="000A2CE0" w:rsidRPr="000A2CE0" w:rsidRDefault="000A2CE0" w:rsidP="000A2CE0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</w:p>
    <w:p w:rsidR="000A2CE0" w:rsidRDefault="000A2CE0" w:rsidP="000A2CE0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bidi="ar-OM"/>
        </w:rPr>
      </w:pPr>
      <w:r w:rsidRPr="000A2CE0"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استخدام عازل بين كمادة الثلج وبين المنطقة المصابة بالإلتواء</w:t>
      </w:r>
      <w:r>
        <w:rPr>
          <w:rFonts w:asciiTheme="minorHAnsi" w:eastAsiaTheme="minorHAnsi" w:hAnsiTheme="minorHAnsi" w:cstheme="minorBidi" w:hint="cs"/>
          <w:sz w:val="32"/>
          <w:szCs w:val="32"/>
          <w:rtl/>
          <w:lang w:bidi="ar-OM"/>
        </w:rPr>
        <w:t>.</w:t>
      </w:r>
    </w:p>
    <w:p w:rsidR="000A2CE0" w:rsidRDefault="000A2CE0" w:rsidP="000A2CE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  <w:t>.....................................................................................................</w:t>
      </w:r>
    </w:p>
    <w:p w:rsidR="003569BC" w:rsidRDefault="003569BC" w:rsidP="000A2CE0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bidi="ar-OM"/>
        </w:rPr>
      </w:pPr>
    </w:p>
    <w:p w:rsidR="003569BC" w:rsidRPr="003569BC" w:rsidRDefault="003569BC" w:rsidP="003569BC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bidi="ar-OM"/>
        </w:rPr>
      </w:pPr>
      <w:r w:rsidRPr="003569BC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bidi="ar-OM"/>
        </w:rPr>
        <w:t>( انتهت الأسئلة )</w:t>
      </w:r>
      <w:bookmarkStart w:id="0" w:name="_GoBack"/>
      <w:bookmarkEnd w:id="0"/>
    </w:p>
    <w:sectPr w:rsidR="003569BC" w:rsidRPr="003569BC" w:rsidSect="008E58B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34" w:rsidRDefault="00B44634" w:rsidP="00A568DB">
      <w:r>
        <w:separator/>
      </w:r>
    </w:p>
  </w:endnote>
  <w:endnote w:type="continuationSeparator" w:id="0">
    <w:p w:rsidR="00B44634" w:rsidRDefault="00B44634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34" w:rsidRDefault="00B44634" w:rsidP="00A568DB">
      <w:r>
        <w:separator/>
      </w:r>
    </w:p>
  </w:footnote>
  <w:footnote w:type="continuationSeparator" w:id="0">
    <w:p w:rsidR="00B44634" w:rsidRDefault="00B44634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068424C3"/>
    <w:multiLevelType w:val="hybridMultilevel"/>
    <w:tmpl w:val="BA18C034"/>
    <w:lvl w:ilvl="0" w:tplc="9DB0DC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5D0B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525E5"/>
    <w:multiLevelType w:val="hybridMultilevel"/>
    <w:tmpl w:val="32007C8C"/>
    <w:lvl w:ilvl="0" w:tplc="52005CB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0A6C"/>
    <w:multiLevelType w:val="hybridMultilevel"/>
    <w:tmpl w:val="3F96D75E"/>
    <w:lvl w:ilvl="0" w:tplc="B12C91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B45392"/>
    <w:multiLevelType w:val="hybridMultilevel"/>
    <w:tmpl w:val="AE1290B4"/>
    <w:lvl w:ilvl="0" w:tplc="2E2A66E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0E2F"/>
    <w:multiLevelType w:val="hybridMultilevel"/>
    <w:tmpl w:val="901AB080"/>
    <w:lvl w:ilvl="0" w:tplc="DF28BD6C">
      <w:start w:val="1"/>
      <w:numFmt w:val="arabicAlpha"/>
      <w:lvlText w:val="%1-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E790F"/>
    <w:multiLevelType w:val="hybridMultilevel"/>
    <w:tmpl w:val="A8FEABDE"/>
    <w:lvl w:ilvl="0" w:tplc="E0D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46DA9"/>
    <w:multiLevelType w:val="hybridMultilevel"/>
    <w:tmpl w:val="63EAA69E"/>
    <w:lvl w:ilvl="0" w:tplc="CD5AA3A4">
      <w:start w:val="1"/>
      <w:numFmt w:val="arabicAlpha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BD936ED"/>
    <w:multiLevelType w:val="hybridMultilevel"/>
    <w:tmpl w:val="C93ED526"/>
    <w:lvl w:ilvl="0" w:tplc="87425DB2">
      <w:start w:val="1"/>
      <w:numFmt w:val="arabicAlpha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C850426"/>
    <w:multiLevelType w:val="hybridMultilevel"/>
    <w:tmpl w:val="EE943A28"/>
    <w:lvl w:ilvl="0" w:tplc="170A586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1"/>
  </w:num>
  <w:num w:numId="5">
    <w:abstractNumId w:val="16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7"/>
  </w:num>
  <w:num w:numId="16">
    <w:abstractNumId w:val="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23DAE"/>
    <w:rsid w:val="00045DE5"/>
    <w:rsid w:val="00064BFF"/>
    <w:rsid w:val="00091210"/>
    <w:rsid w:val="000A2CE0"/>
    <w:rsid w:val="000C27CF"/>
    <w:rsid w:val="0018516F"/>
    <w:rsid w:val="00187CF3"/>
    <w:rsid w:val="00265773"/>
    <w:rsid w:val="0028013C"/>
    <w:rsid w:val="00295549"/>
    <w:rsid w:val="002C2550"/>
    <w:rsid w:val="003569BC"/>
    <w:rsid w:val="00363C36"/>
    <w:rsid w:val="003C3017"/>
    <w:rsid w:val="00415571"/>
    <w:rsid w:val="00431B11"/>
    <w:rsid w:val="00447812"/>
    <w:rsid w:val="0047278F"/>
    <w:rsid w:val="00487269"/>
    <w:rsid w:val="004D4D7B"/>
    <w:rsid w:val="00517211"/>
    <w:rsid w:val="005A6223"/>
    <w:rsid w:val="005D0EEA"/>
    <w:rsid w:val="005F22AB"/>
    <w:rsid w:val="005F3A2A"/>
    <w:rsid w:val="00626A30"/>
    <w:rsid w:val="006A2414"/>
    <w:rsid w:val="006A539E"/>
    <w:rsid w:val="006E6CE9"/>
    <w:rsid w:val="00701F02"/>
    <w:rsid w:val="007C4321"/>
    <w:rsid w:val="007E1093"/>
    <w:rsid w:val="00824353"/>
    <w:rsid w:val="00855011"/>
    <w:rsid w:val="008B0C04"/>
    <w:rsid w:val="008D628B"/>
    <w:rsid w:val="008E58B8"/>
    <w:rsid w:val="00962926"/>
    <w:rsid w:val="00963442"/>
    <w:rsid w:val="009E7C0F"/>
    <w:rsid w:val="009F29F7"/>
    <w:rsid w:val="009F4D47"/>
    <w:rsid w:val="00A37791"/>
    <w:rsid w:val="00A568DB"/>
    <w:rsid w:val="00AA5ECB"/>
    <w:rsid w:val="00AB32C0"/>
    <w:rsid w:val="00AD3579"/>
    <w:rsid w:val="00AF7C71"/>
    <w:rsid w:val="00B255B1"/>
    <w:rsid w:val="00B44634"/>
    <w:rsid w:val="00C44FD4"/>
    <w:rsid w:val="00C67EF4"/>
    <w:rsid w:val="00D3302C"/>
    <w:rsid w:val="00D34DA1"/>
    <w:rsid w:val="00DC1CE9"/>
    <w:rsid w:val="00DE1497"/>
    <w:rsid w:val="00E32924"/>
    <w:rsid w:val="00E923D8"/>
    <w:rsid w:val="00EC69AE"/>
    <w:rsid w:val="00F22435"/>
    <w:rsid w:val="00F30F36"/>
    <w:rsid w:val="00F77BD6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8</cp:revision>
  <dcterms:created xsi:type="dcterms:W3CDTF">2014-07-02T09:16:00Z</dcterms:created>
  <dcterms:modified xsi:type="dcterms:W3CDTF">2014-07-17T07:59:00Z</dcterms:modified>
</cp:coreProperties>
</file>